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3E0D51">
        <w:t>86MS0035-01-2025-000384-10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3E0D51">
        <w:t>05-0125/1802/2025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 февраля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3E0D51">
        <w:rPr>
          <w:sz w:val="28"/>
          <w:szCs w:val="28"/>
        </w:rPr>
        <w:t>Федюнина Николая Евгеньевича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3E0D51">
        <w:rPr>
          <w:color w:val="000000"/>
          <w:sz w:val="28"/>
          <w:szCs w:val="28"/>
        </w:rPr>
        <w:t xml:space="preserve">Федюнина Николая Евгеньевича, </w:t>
      </w:r>
      <w:r w:rsidR="00FF7CD3">
        <w:rPr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Федюнин Н.Е.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18810567240812012828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12.08.2024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</w:t>
      </w:r>
      <w:r w:rsidRPr="003E0D51">
        <w:rPr>
          <w:iCs/>
          <w:sz w:val="28"/>
          <w:szCs w:val="28"/>
        </w:rPr>
        <w:t xml:space="preserve">административной ответственности </w:t>
      </w:r>
      <w:r w:rsidRPr="003E0D51">
        <w:rPr>
          <w:iCs/>
          <w:spacing w:val="-3"/>
          <w:sz w:val="28"/>
          <w:szCs w:val="28"/>
        </w:rPr>
        <w:t>в виде административного штрафа</w:t>
      </w:r>
      <w:r w:rsidRPr="003E0D51" w:rsidR="00BD2846">
        <w:rPr>
          <w:iCs/>
          <w:spacing w:val="-3"/>
          <w:sz w:val="28"/>
          <w:szCs w:val="28"/>
        </w:rPr>
        <w:t xml:space="preserve"> в размере 500 руб</w:t>
      </w:r>
      <w:r w:rsidRPr="003E0D51">
        <w:rPr>
          <w:iCs/>
          <w:spacing w:val="-3"/>
          <w:sz w:val="28"/>
          <w:szCs w:val="28"/>
        </w:rPr>
        <w:t>.</w:t>
      </w:r>
      <w:r w:rsidRPr="003E0D51">
        <w:rPr>
          <w:iCs/>
          <w:sz w:val="28"/>
          <w:szCs w:val="28"/>
        </w:rPr>
        <w:t xml:space="preserve"> Постановление вступило в законную силу </w:t>
      </w:r>
      <w:r>
        <w:rPr>
          <w:iCs/>
          <w:sz w:val="28"/>
          <w:szCs w:val="28"/>
        </w:rPr>
        <w:t>17.09.2024</w:t>
      </w:r>
      <w:r w:rsidRPr="003E0D51">
        <w:rPr>
          <w:iCs/>
          <w:sz w:val="28"/>
          <w:szCs w:val="28"/>
        </w:rPr>
        <w:t>. Будучи предупрежденным о последствиях</w:t>
      </w:r>
      <w:r w:rsidRPr="00A5303A">
        <w:rPr>
          <w:iCs/>
          <w:color w:val="000000"/>
          <w:sz w:val="28"/>
          <w:szCs w:val="28"/>
        </w:rPr>
        <w:t xml:space="preserve">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Федюнин Н.Е.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</w:t>
      </w:r>
      <w:r>
        <w:rPr>
          <w:iCs/>
          <w:sz w:val="28"/>
          <w:szCs w:val="28"/>
        </w:rPr>
        <w:t>тельства</w:t>
      </w:r>
      <w:r w:rsidRPr="00A5303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>, ул.</w:t>
      </w:r>
      <w:r w:rsidR="00FF7CD3">
        <w:rPr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16.11.2024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3E0D51">
        <w:rPr>
          <w:iCs/>
          <w:color w:val="000000"/>
          <w:sz w:val="28"/>
          <w:szCs w:val="28"/>
        </w:rPr>
        <w:t xml:space="preserve">Федюнин Н.Е.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признал.</w:t>
      </w:r>
      <w:r w:rsidR="003E0D51">
        <w:rPr>
          <w:snapToGrid w:val="0"/>
          <w:sz w:val="28"/>
          <w:szCs w:val="28"/>
        </w:rPr>
        <w:t xml:space="preserve"> Пояснил, что штраф им оплачен.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3E0D51">
        <w:rPr>
          <w:iCs/>
          <w:color w:val="000000"/>
          <w:sz w:val="28"/>
          <w:szCs w:val="28"/>
        </w:rPr>
        <w:t xml:space="preserve">Федюнина Н.Е.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3E0D51">
        <w:rPr>
          <w:sz w:val="28"/>
          <w:szCs w:val="28"/>
        </w:rPr>
        <w:t>86хм645426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3E0D51">
        <w:rPr>
          <w:iCs/>
          <w:color w:val="000000"/>
          <w:sz w:val="28"/>
          <w:szCs w:val="28"/>
        </w:rPr>
        <w:t>18810567240812012828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3E0D51">
        <w:rPr>
          <w:iCs/>
          <w:color w:val="000000"/>
          <w:sz w:val="28"/>
          <w:szCs w:val="28"/>
        </w:rPr>
        <w:t>12.08.2024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3E0D51">
        <w:rPr>
          <w:iCs/>
          <w:color w:val="000000"/>
          <w:sz w:val="28"/>
          <w:szCs w:val="28"/>
        </w:rPr>
        <w:t xml:space="preserve">Федюнин </w:t>
      </w:r>
      <w:r w:rsidR="00730694">
        <w:rPr>
          <w:iCs/>
          <w:color w:val="000000"/>
          <w:sz w:val="28"/>
          <w:szCs w:val="28"/>
        </w:rPr>
        <w:t xml:space="preserve">Н.Е.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</w:t>
      </w:r>
      <w:r w:rsidRPr="00730694">
        <w:rPr>
          <w:sz w:val="28"/>
          <w:szCs w:val="28"/>
        </w:rPr>
        <w:t>о неисполнении наказания в установленный законом срок</w:t>
      </w:r>
      <w:r w:rsidRPr="00730694" w:rsidR="001E51E5">
        <w:rPr>
          <w:sz w:val="28"/>
          <w:szCs w:val="28"/>
        </w:rPr>
        <w:t xml:space="preserve"> </w:t>
      </w:r>
      <w:r w:rsidRPr="00730694">
        <w:rPr>
          <w:sz w:val="28"/>
          <w:szCs w:val="28"/>
        </w:rPr>
        <w:t xml:space="preserve">и уплате штрафа </w:t>
      </w:r>
      <w:r w:rsidRPr="00730694" w:rsidR="00730694">
        <w:rPr>
          <w:sz w:val="28"/>
          <w:szCs w:val="28"/>
        </w:rPr>
        <w:t>0</w:t>
      </w:r>
      <w:r w:rsidRPr="00730694">
        <w:rPr>
          <w:sz w:val="28"/>
          <w:szCs w:val="28"/>
        </w:rPr>
        <w:t xml:space="preserve">4.12.2024; информацией сайта «Почты России» о неполучении </w:t>
      </w:r>
      <w:r w:rsidRPr="00730694" w:rsidR="003E0D51">
        <w:rPr>
          <w:iCs/>
          <w:sz w:val="28"/>
          <w:szCs w:val="28"/>
        </w:rPr>
        <w:t>Федюнин</w:t>
      </w:r>
      <w:r w:rsidR="00730694">
        <w:rPr>
          <w:iCs/>
          <w:sz w:val="28"/>
          <w:szCs w:val="28"/>
        </w:rPr>
        <w:t>ым</w:t>
      </w:r>
      <w:r w:rsidRPr="00730694" w:rsidR="003E0D51">
        <w:rPr>
          <w:iCs/>
          <w:sz w:val="28"/>
          <w:szCs w:val="28"/>
        </w:rPr>
        <w:t xml:space="preserve"> </w:t>
      </w:r>
      <w:r w:rsidR="00730694">
        <w:rPr>
          <w:iCs/>
          <w:color w:val="000000"/>
          <w:sz w:val="28"/>
          <w:szCs w:val="28"/>
        </w:rPr>
        <w:t xml:space="preserve">Н.Е.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3E0D51">
        <w:rPr>
          <w:iCs/>
          <w:color w:val="000000"/>
          <w:sz w:val="28"/>
          <w:szCs w:val="28"/>
        </w:rPr>
        <w:t>Федюнин</w:t>
      </w:r>
      <w:r w:rsidR="00730694">
        <w:rPr>
          <w:iCs/>
          <w:color w:val="000000"/>
          <w:sz w:val="28"/>
          <w:szCs w:val="28"/>
        </w:rPr>
        <w:t xml:space="preserve">а Н.Е.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730694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730694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Федюнин</w:t>
      </w:r>
      <w:r w:rsidR="00730694">
        <w:rPr>
          <w:iCs/>
          <w:color w:val="000000"/>
          <w:sz w:val="28"/>
          <w:szCs w:val="28"/>
        </w:rPr>
        <w:t>а Николая</w:t>
      </w:r>
      <w:r>
        <w:rPr>
          <w:iCs/>
          <w:color w:val="000000"/>
          <w:sz w:val="28"/>
          <w:szCs w:val="28"/>
        </w:rPr>
        <w:t xml:space="preserve"> Евгеньевич</w:t>
      </w:r>
      <w:r w:rsidR="00730694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730694">
        <w:rPr>
          <w:iCs/>
          <w:spacing w:val="-4"/>
          <w:sz w:val="28"/>
          <w:szCs w:val="28"/>
        </w:rPr>
        <w:t xml:space="preserve">размере </w:t>
      </w:r>
      <w:r w:rsidRPr="00730694">
        <w:rPr>
          <w:iCs/>
          <w:spacing w:val="-4"/>
          <w:sz w:val="28"/>
          <w:szCs w:val="28"/>
        </w:rPr>
        <w:t>1</w:t>
      </w:r>
      <w:r w:rsidRPr="00730694" w:rsidR="00730694">
        <w:rPr>
          <w:iCs/>
          <w:spacing w:val="-4"/>
          <w:sz w:val="28"/>
          <w:szCs w:val="28"/>
        </w:rPr>
        <w:t xml:space="preserve"> </w:t>
      </w:r>
      <w:r w:rsidRPr="00730694">
        <w:rPr>
          <w:iCs/>
          <w:spacing w:val="-4"/>
          <w:sz w:val="28"/>
          <w:szCs w:val="28"/>
        </w:rPr>
        <w:t>000</w:t>
      </w:r>
      <w:r w:rsidRPr="00730694" w:rsidR="0052207B">
        <w:rPr>
          <w:iCs/>
          <w:spacing w:val="-4"/>
          <w:sz w:val="28"/>
          <w:szCs w:val="28"/>
        </w:rPr>
        <w:t xml:space="preserve"> </w:t>
      </w:r>
      <w:r w:rsidRPr="00730694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3E0D51">
        <w:rPr>
          <w:sz w:val="28"/>
          <w:szCs w:val="28"/>
        </w:rPr>
        <w:t>0412365400355001252520101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32DED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E0D51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30694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1D17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E5EB8-BDAE-4B93-94FD-7EB7F09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